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0E03" w14:textId="53E16429" w:rsidR="00DD0E21" w:rsidRDefault="00964420" w:rsidP="002F7DF2">
      <w:pPr>
        <w:jc w:val="center"/>
        <w:rPr>
          <w:b/>
          <w:bCs/>
          <w:sz w:val="28"/>
          <w:szCs w:val="28"/>
        </w:rPr>
      </w:pPr>
      <w:r>
        <w:rPr>
          <w:b/>
          <w:bCs/>
          <w:sz w:val="28"/>
          <w:szCs w:val="28"/>
        </w:rPr>
        <w:t>20</w:t>
      </w:r>
      <w:r w:rsidR="001D727D">
        <w:rPr>
          <w:b/>
          <w:bCs/>
          <w:sz w:val="28"/>
          <w:szCs w:val="28"/>
        </w:rPr>
        <w:t>2</w:t>
      </w:r>
      <w:r w:rsidR="00F774A6">
        <w:rPr>
          <w:b/>
          <w:bCs/>
          <w:sz w:val="28"/>
          <w:szCs w:val="28"/>
        </w:rPr>
        <w:t>3</w:t>
      </w:r>
      <w:r>
        <w:rPr>
          <w:b/>
          <w:bCs/>
          <w:sz w:val="28"/>
          <w:szCs w:val="28"/>
        </w:rPr>
        <w:t xml:space="preserve"> </w:t>
      </w:r>
      <w:r w:rsidR="00DF1A90" w:rsidRPr="002F7DF2">
        <w:rPr>
          <w:b/>
          <w:bCs/>
          <w:sz w:val="28"/>
          <w:szCs w:val="28"/>
        </w:rPr>
        <w:t>FASSE ELECTIONS SCHEDULE</w:t>
      </w:r>
    </w:p>
    <w:p w14:paraId="68162AA0" w14:textId="77777777" w:rsidR="00F774A6" w:rsidRPr="002F7DF2" w:rsidRDefault="00F774A6" w:rsidP="002F7DF2">
      <w:pPr>
        <w:jc w:val="center"/>
        <w:rPr>
          <w:b/>
          <w:bCs/>
          <w:sz w:val="28"/>
          <w:szCs w:val="28"/>
        </w:rPr>
      </w:pPr>
    </w:p>
    <w:p w14:paraId="0DFFFE2E" w14:textId="758965C4" w:rsidR="006902D2" w:rsidRDefault="006902D2">
      <w:r>
        <w:t xml:space="preserve">Friday, February 24, </w:t>
      </w:r>
      <w:proofErr w:type="gramStart"/>
      <w:r>
        <w:t>2023</w:t>
      </w:r>
      <w:proofErr w:type="gramEnd"/>
      <w:r w:rsidR="00811F2C">
        <w:tab/>
      </w:r>
      <w:r w:rsidR="00811F2C">
        <w:tab/>
        <w:t>Elections Announcement on the FASSE website</w:t>
      </w:r>
    </w:p>
    <w:p w14:paraId="07E43E88" w14:textId="0513E695" w:rsidR="00811F2C" w:rsidRPr="002F7DF2" w:rsidRDefault="00811F2C">
      <w:r>
        <w:t>Monday</w:t>
      </w:r>
      <w:r w:rsidR="00494DE8">
        <w:t xml:space="preserve">, </w:t>
      </w:r>
      <w:r w:rsidR="00DF1A90" w:rsidRPr="002F7DF2">
        <w:t xml:space="preserve">February </w:t>
      </w:r>
      <w:r>
        <w:t xml:space="preserve">27, </w:t>
      </w:r>
      <w:proofErr w:type="gramStart"/>
      <w:r w:rsidR="00964420">
        <w:t>202</w:t>
      </w:r>
      <w:r w:rsidR="00855107">
        <w:t>3</w:t>
      </w:r>
      <w:proofErr w:type="gramEnd"/>
      <w:r w:rsidR="00DF1A90" w:rsidRPr="002F7DF2">
        <w:tab/>
      </w:r>
      <w:r w:rsidR="00DF1A90" w:rsidRPr="002F7DF2">
        <w:tab/>
        <w:t>Nominations Open</w:t>
      </w:r>
      <w:r>
        <w:tab/>
      </w:r>
      <w:r>
        <w:tab/>
      </w:r>
    </w:p>
    <w:p w14:paraId="0B77E3C2" w14:textId="2485864A" w:rsidR="00DF1A90" w:rsidRDefault="00E119B2">
      <w:r>
        <w:t>Monday</w:t>
      </w:r>
      <w:r w:rsidR="00494DE8">
        <w:t xml:space="preserve">, </w:t>
      </w:r>
      <w:r w:rsidR="00F774A6">
        <w:t xml:space="preserve">March </w:t>
      </w:r>
      <w:r>
        <w:t>1</w:t>
      </w:r>
      <w:r w:rsidR="00F774A6">
        <w:t>3</w:t>
      </w:r>
      <w:r w:rsidR="00964420">
        <w:t xml:space="preserve">, </w:t>
      </w:r>
      <w:proofErr w:type="gramStart"/>
      <w:r w:rsidR="00964420">
        <w:t>202</w:t>
      </w:r>
      <w:r w:rsidR="00855107">
        <w:t>3</w:t>
      </w:r>
      <w:proofErr w:type="gramEnd"/>
      <w:r w:rsidR="00DF1A90" w:rsidRPr="002F7DF2">
        <w:tab/>
      </w:r>
      <w:r w:rsidR="00DF1A90" w:rsidRPr="002F7DF2">
        <w:tab/>
      </w:r>
      <w:r>
        <w:t xml:space="preserve">Nominations Close </w:t>
      </w:r>
    </w:p>
    <w:p w14:paraId="51AE4976" w14:textId="08BC89A3" w:rsidR="00CD14E5" w:rsidRPr="002F7DF2" w:rsidRDefault="00494DE8">
      <w:r>
        <w:t>T</w:t>
      </w:r>
      <w:r w:rsidR="00E119B2">
        <w:t>hursday</w:t>
      </w:r>
      <w:r>
        <w:t xml:space="preserve">, </w:t>
      </w:r>
      <w:r w:rsidR="00CD14E5">
        <w:t xml:space="preserve">March </w:t>
      </w:r>
      <w:r w:rsidR="00E119B2">
        <w:t>16</w:t>
      </w:r>
      <w:r w:rsidR="00964420">
        <w:t xml:space="preserve">, </w:t>
      </w:r>
      <w:proofErr w:type="gramStart"/>
      <w:r w:rsidR="00964420">
        <w:t>202</w:t>
      </w:r>
      <w:r w:rsidR="00855107">
        <w:t>3</w:t>
      </w:r>
      <w:proofErr w:type="gramEnd"/>
      <w:r w:rsidR="00CD14E5">
        <w:tab/>
      </w:r>
      <w:r w:rsidR="00F774A6">
        <w:tab/>
      </w:r>
      <w:r w:rsidR="00CD14E5" w:rsidRPr="00D3369A">
        <w:t>Special Elections Update email to FASSE Members</w:t>
      </w:r>
    </w:p>
    <w:p w14:paraId="2B6C44BA" w14:textId="44718467" w:rsidR="00DF1A90" w:rsidRDefault="00975E07">
      <w:r>
        <w:t>Thursday</w:t>
      </w:r>
      <w:r w:rsidR="00494DE8">
        <w:t xml:space="preserve">, </w:t>
      </w:r>
      <w:r w:rsidR="00DF1A90" w:rsidRPr="002F7DF2">
        <w:t xml:space="preserve">March </w:t>
      </w:r>
      <w:r w:rsidR="00F774A6">
        <w:t>1</w:t>
      </w:r>
      <w:r>
        <w:t>6</w:t>
      </w:r>
      <w:r w:rsidR="00964420">
        <w:t xml:space="preserve">, </w:t>
      </w:r>
      <w:proofErr w:type="gramStart"/>
      <w:r w:rsidR="00964420">
        <w:t>20</w:t>
      </w:r>
      <w:r>
        <w:t>2</w:t>
      </w:r>
      <w:r w:rsidR="00855107">
        <w:t>3</w:t>
      </w:r>
      <w:proofErr w:type="gramEnd"/>
      <w:r w:rsidR="00DF1A90" w:rsidRPr="002F7DF2">
        <w:tab/>
      </w:r>
      <w:r w:rsidR="00DF1A90" w:rsidRPr="002F7DF2">
        <w:tab/>
        <w:t>Biographies appear on the FASSE website</w:t>
      </w:r>
    </w:p>
    <w:p w14:paraId="51F13B9C" w14:textId="30CE55B5" w:rsidR="00975E07" w:rsidRPr="002F7DF2" w:rsidRDefault="00975E07">
      <w:r>
        <w:t xml:space="preserve">Thursday, March 16, </w:t>
      </w:r>
      <w:proofErr w:type="gramStart"/>
      <w:r>
        <w:t>2023</w:t>
      </w:r>
      <w:proofErr w:type="gramEnd"/>
      <w:r>
        <w:tab/>
      </w:r>
      <w:r>
        <w:tab/>
        <w:t>General Assembly</w:t>
      </w:r>
      <w:r w:rsidR="00D80E6E">
        <w:t xml:space="preserve"> at </w:t>
      </w:r>
      <w:proofErr w:type="spellStart"/>
      <w:r w:rsidR="00D80E6E">
        <w:t>Linganore</w:t>
      </w:r>
      <w:proofErr w:type="spellEnd"/>
      <w:r w:rsidR="00D80E6E">
        <w:t xml:space="preserve"> HS from 5:30 to 7:30 pm</w:t>
      </w:r>
    </w:p>
    <w:p w14:paraId="3ADC88C0" w14:textId="05A59D8E" w:rsidR="00DF1A90" w:rsidRPr="002F7DF2" w:rsidRDefault="00494DE8">
      <w:r>
        <w:t xml:space="preserve">Monday, </w:t>
      </w:r>
      <w:r w:rsidR="00F774A6">
        <w:t>March 20</w:t>
      </w:r>
      <w:r w:rsidR="00964420">
        <w:t xml:space="preserve">, </w:t>
      </w:r>
      <w:proofErr w:type="gramStart"/>
      <w:r w:rsidR="00964420">
        <w:t>202</w:t>
      </w:r>
      <w:r w:rsidR="00855107">
        <w:t>3</w:t>
      </w:r>
      <w:proofErr w:type="gramEnd"/>
      <w:r w:rsidR="00DF1A90" w:rsidRPr="002F7DF2">
        <w:tab/>
      </w:r>
      <w:r w:rsidR="00DF1A90" w:rsidRPr="002F7DF2">
        <w:tab/>
        <w:t xml:space="preserve">Voting begins online at </w:t>
      </w:r>
      <w:r w:rsidR="00F774A6">
        <w:t>9</w:t>
      </w:r>
      <w:r w:rsidR="00DF1A90" w:rsidRPr="002F7DF2">
        <w:t xml:space="preserve"> </w:t>
      </w:r>
      <w:r w:rsidR="00975E07">
        <w:t>am</w:t>
      </w:r>
    </w:p>
    <w:p w14:paraId="1DB567A2" w14:textId="3DDA448F" w:rsidR="00DF1A90" w:rsidRPr="002F7DF2" w:rsidRDefault="00494DE8">
      <w:r>
        <w:t xml:space="preserve">Friday, </w:t>
      </w:r>
      <w:r w:rsidR="00F774A6">
        <w:t>March 31</w:t>
      </w:r>
      <w:r w:rsidR="00964420">
        <w:t xml:space="preserve">, </w:t>
      </w:r>
      <w:proofErr w:type="gramStart"/>
      <w:r w:rsidR="00964420">
        <w:t>202</w:t>
      </w:r>
      <w:r w:rsidR="00855107">
        <w:t>3</w:t>
      </w:r>
      <w:proofErr w:type="gramEnd"/>
      <w:r w:rsidR="00DF1A90" w:rsidRPr="002F7DF2">
        <w:tab/>
      </w:r>
      <w:r w:rsidR="00DF1A90" w:rsidRPr="002F7DF2">
        <w:tab/>
      </w:r>
      <w:r w:rsidR="00DF1A90" w:rsidRPr="002F7DF2">
        <w:tab/>
        <w:t xml:space="preserve">Voting closes at 5 </w:t>
      </w:r>
      <w:r w:rsidR="00975E07">
        <w:t>pm</w:t>
      </w:r>
    </w:p>
    <w:p w14:paraId="6CD400F6" w14:textId="426A992F" w:rsidR="00DF1A90" w:rsidRDefault="00494DE8">
      <w:r>
        <w:t xml:space="preserve">Wednesday, </w:t>
      </w:r>
      <w:r w:rsidR="00DF1A90" w:rsidRPr="002F7DF2">
        <w:t xml:space="preserve">April </w:t>
      </w:r>
      <w:r w:rsidR="00F774A6">
        <w:t>5</w:t>
      </w:r>
      <w:r w:rsidR="00964420">
        <w:t xml:space="preserve">, </w:t>
      </w:r>
      <w:proofErr w:type="gramStart"/>
      <w:r w:rsidR="00964420">
        <w:t>202</w:t>
      </w:r>
      <w:r w:rsidR="00855107">
        <w:t>3</w:t>
      </w:r>
      <w:proofErr w:type="gramEnd"/>
      <w:r w:rsidR="00DF1A90" w:rsidRPr="002F7DF2">
        <w:tab/>
      </w:r>
      <w:r w:rsidR="00DF1A90" w:rsidRPr="002F7DF2">
        <w:tab/>
        <w:t>Election results validated and released</w:t>
      </w:r>
    </w:p>
    <w:p w14:paraId="55632240" w14:textId="0E836FBA" w:rsidR="00DF1A90" w:rsidRPr="002F7DF2" w:rsidRDefault="00DF1A90" w:rsidP="002F7DF2">
      <w:pPr>
        <w:jc w:val="center"/>
        <w:rPr>
          <w:b/>
          <w:bCs/>
          <w:sz w:val="28"/>
          <w:szCs w:val="28"/>
        </w:rPr>
      </w:pPr>
      <w:r w:rsidRPr="002F7DF2">
        <w:rPr>
          <w:b/>
          <w:bCs/>
          <w:sz w:val="28"/>
          <w:szCs w:val="28"/>
        </w:rPr>
        <w:t>GUIDELINES FOR 202</w:t>
      </w:r>
      <w:r w:rsidR="00F774A6">
        <w:rPr>
          <w:b/>
          <w:bCs/>
          <w:sz w:val="28"/>
          <w:szCs w:val="28"/>
        </w:rPr>
        <w:t>3</w:t>
      </w:r>
      <w:r w:rsidRPr="002F7DF2">
        <w:rPr>
          <w:b/>
          <w:bCs/>
          <w:sz w:val="28"/>
          <w:szCs w:val="28"/>
        </w:rPr>
        <w:t xml:space="preserve"> FASSE ELECTIONS</w:t>
      </w:r>
    </w:p>
    <w:p w14:paraId="5C4DF272" w14:textId="23E6F4FB" w:rsidR="00DF1A90" w:rsidRDefault="00DF1A90" w:rsidP="009945D3">
      <w:pPr>
        <w:pStyle w:val="ListParagraph"/>
        <w:numPr>
          <w:ilvl w:val="0"/>
          <w:numId w:val="1"/>
        </w:numPr>
        <w:spacing w:after="0" w:line="240" w:lineRule="auto"/>
        <w:rPr>
          <w:sz w:val="24"/>
          <w:szCs w:val="24"/>
        </w:rPr>
      </w:pPr>
      <w:r w:rsidRPr="002F7DF2">
        <w:rPr>
          <w:sz w:val="24"/>
          <w:szCs w:val="24"/>
        </w:rPr>
        <w:t>Election procedures will conform to applicable FASSE/MSEA/NEA bylaws and regulations.</w:t>
      </w:r>
    </w:p>
    <w:p w14:paraId="6E510E22" w14:textId="77777777" w:rsidR="00697E50" w:rsidRPr="002F7DF2" w:rsidRDefault="00697E50" w:rsidP="009945D3">
      <w:pPr>
        <w:pStyle w:val="ListParagraph"/>
        <w:spacing w:after="0" w:line="240" w:lineRule="auto"/>
        <w:ind w:left="1080"/>
        <w:rPr>
          <w:sz w:val="24"/>
          <w:szCs w:val="24"/>
        </w:rPr>
      </w:pPr>
    </w:p>
    <w:p w14:paraId="3913A0FA" w14:textId="4A464941" w:rsidR="00DF1A90" w:rsidRPr="002F7DF2" w:rsidRDefault="00DF1A90" w:rsidP="009945D3">
      <w:pPr>
        <w:pStyle w:val="ListParagraph"/>
        <w:numPr>
          <w:ilvl w:val="0"/>
          <w:numId w:val="1"/>
        </w:numPr>
        <w:spacing w:after="0" w:line="480" w:lineRule="auto"/>
        <w:rPr>
          <w:sz w:val="24"/>
          <w:szCs w:val="24"/>
        </w:rPr>
      </w:pPr>
      <w:r w:rsidRPr="002F7DF2">
        <w:rPr>
          <w:sz w:val="24"/>
          <w:szCs w:val="24"/>
        </w:rPr>
        <w:t>All regular FASSE members may vote in FASSE elections.</w:t>
      </w:r>
    </w:p>
    <w:p w14:paraId="057513C4" w14:textId="36981D19" w:rsidR="00DF1A90" w:rsidRDefault="00DF1A90" w:rsidP="009945D3">
      <w:pPr>
        <w:pStyle w:val="ListParagraph"/>
        <w:numPr>
          <w:ilvl w:val="0"/>
          <w:numId w:val="1"/>
        </w:numPr>
        <w:spacing w:after="0" w:line="240" w:lineRule="auto"/>
        <w:rPr>
          <w:sz w:val="24"/>
          <w:szCs w:val="24"/>
        </w:rPr>
      </w:pPr>
      <w:r w:rsidRPr="002F7DF2">
        <w:rPr>
          <w:sz w:val="24"/>
          <w:szCs w:val="24"/>
        </w:rPr>
        <w:t>Campaign activities may not interfere with the efficient operation of the FASSE Association Office.</w:t>
      </w:r>
    </w:p>
    <w:p w14:paraId="04A10D8B" w14:textId="77777777" w:rsidR="00697E50" w:rsidRPr="002F7DF2" w:rsidRDefault="00697E50" w:rsidP="009945D3">
      <w:pPr>
        <w:pStyle w:val="ListParagraph"/>
        <w:spacing w:after="0" w:line="240" w:lineRule="auto"/>
        <w:ind w:left="1080"/>
        <w:rPr>
          <w:sz w:val="24"/>
          <w:szCs w:val="24"/>
        </w:rPr>
      </w:pPr>
    </w:p>
    <w:p w14:paraId="2D421606" w14:textId="1D3C7FBF" w:rsidR="00697E50" w:rsidRDefault="00DF1A90" w:rsidP="009945D3">
      <w:pPr>
        <w:pStyle w:val="ListParagraph"/>
        <w:numPr>
          <w:ilvl w:val="0"/>
          <w:numId w:val="1"/>
        </w:numPr>
        <w:spacing w:after="0" w:line="240" w:lineRule="auto"/>
        <w:rPr>
          <w:sz w:val="24"/>
          <w:szCs w:val="24"/>
        </w:rPr>
      </w:pPr>
      <w:r w:rsidRPr="002F7DF2">
        <w:rPr>
          <w:sz w:val="24"/>
          <w:szCs w:val="24"/>
        </w:rPr>
        <w:t>No FASSE staff member or UniServ representative will actively support any candidate or work on behalf of any candidate.  This includes distributing, transporting, or preparing materials for distribution through the FCPS Pony.</w:t>
      </w:r>
    </w:p>
    <w:p w14:paraId="7CB33907" w14:textId="77777777" w:rsidR="00054A96" w:rsidRPr="00D3369A" w:rsidRDefault="00054A96" w:rsidP="009945D3">
      <w:pPr>
        <w:pStyle w:val="ListParagraph"/>
        <w:spacing w:after="0"/>
        <w:rPr>
          <w:sz w:val="24"/>
          <w:szCs w:val="24"/>
        </w:rPr>
      </w:pPr>
    </w:p>
    <w:p w14:paraId="6D5AD6A1" w14:textId="34CA53F6" w:rsidR="00DF1A90" w:rsidRPr="00054A96" w:rsidRDefault="00DF1A90" w:rsidP="009945D3">
      <w:pPr>
        <w:pStyle w:val="ListParagraph"/>
        <w:numPr>
          <w:ilvl w:val="0"/>
          <w:numId w:val="1"/>
        </w:numPr>
        <w:spacing w:after="0" w:line="240" w:lineRule="auto"/>
        <w:rPr>
          <w:sz w:val="24"/>
          <w:szCs w:val="24"/>
        </w:rPr>
      </w:pPr>
      <w:r w:rsidRPr="00054A96">
        <w:rPr>
          <w:sz w:val="24"/>
          <w:szCs w:val="24"/>
        </w:rPr>
        <w:t>Dues monies, in any amount, may not be used to support the candidacy of any individual running for office.</w:t>
      </w:r>
    </w:p>
    <w:p w14:paraId="678186D5" w14:textId="77777777" w:rsidR="00697E50" w:rsidRPr="002F7DF2" w:rsidRDefault="00697E50" w:rsidP="009945D3">
      <w:pPr>
        <w:pStyle w:val="ListParagraph"/>
        <w:spacing w:after="0" w:line="240" w:lineRule="auto"/>
        <w:ind w:left="1080"/>
        <w:rPr>
          <w:sz w:val="24"/>
          <w:szCs w:val="24"/>
        </w:rPr>
      </w:pPr>
    </w:p>
    <w:p w14:paraId="2D5DE13A" w14:textId="4B5DD081" w:rsidR="00054A96" w:rsidRDefault="00DF1A90" w:rsidP="009945D3">
      <w:pPr>
        <w:pStyle w:val="ListParagraph"/>
        <w:numPr>
          <w:ilvl w:val="0"/>
          <w:numId w:val="1"/>
        </w:numPr>
        <w:spacing w:after="0" w:line="240" w:lineRule="auto"/>
        <w:rPr>
          <w:sz w:val="24"/>
          <w:szCs w:val="24"/>
        </w:rPr>
      </w:pPr>
      <w:r w:rsidRPr="002F7DF2">
        <w:rPr>
          <w:sz w:val="24"/>
          <w:szCs w:val="24"/>
        </w:rPr>
        <w:t>A member of the Board of Directors of FASSE who endorses a candidate(s) does so as an individual Association member rather than as a member of FASSE Board of Director and shall not speak for FASSE Board.</w:t>
      </w:r>
    </w:p>
    <w:p w14:paraId="551060B9" w14:textId="77777777" w:rsidR="00697E50" w:rsidRPr="00D3369A" w:rsidRDefault="00697E50" w:rsidP="00AF7470">
      <w:pPr>
        <w:spacing w:after="0" w:line="240" w:lineRule="auto"/>
        <w:rPr>
          <w:sz w:val="24"/>
          <w:szCs w:val="24"/>
        </w:rPr>
      </w:pPr>
    </w:p>
    <w:p w14:paraId="0B9BD507" w14:textId="0FB9917F" w:rsidR="00DF1A90" w:rsidRDefault="00DF1A90" w:rsidP="009945D3">
      <w:pPr>
        <w:pStyle w:val="ListParagraph"/>
        <w:numPr>
          <w:ilvl w:val="0"/>
          <w:numId w:val="1"/>
        </w:numPr>
        <w:spacing w:after="0" w:line="240" w:lineRule="auto"/>
        <w:rPr>
          <w:sz w:val="24"/>
          <w:szCs w:val="24"/>
        </w:rPr>
      </w:pPr>
      <w:r w:rsidRPr="002F7DF2">
        <w:rPr>
          <w:sz w:val="24"/>
          <w:szCs w:val="24"/>
        </w:rPr>
        <w:t>FASSE members or candidates for FASSE positions are prohibited from sending emails of campaign materials or campaign related communications using FCPS email accounts, including distribution to FCPS addresses.</w:t>
      </w:r>
    </w:p>
    <w:p w14:paraId="5D0F8156" w14:textId="77777777" w:rsidR="00697E50" w:rsidRPr="00697E50" w:rsidRDefault="00697E50" w:rsidP="009945D3">
      <w:pPr>
        <w:spacing w:after="0" w:line="240" w:lineRule="auto"/>
        <w:contextualSpacing/>
        <w:rPr>
          <w:sz w:val="24"/>
          <w:szCs w:val="24"/>
        </w:rPr>
      </w:pPr>
    </w:p>
    <w:p w14:paraId="3E734893" w14:textId="6389B538" w:rsidR="00F774A6" w:rsidRPr="009945D3" w:rsidRDefault="00DF1A90" w:rsidP="009945D3">
      <w:pPr>
        <w:pStyle w:val="ListParagraph"/>
        <w:numPr>
          <w:ilvl w:val="0"/>
          <w:numId w:val="1"/>
        </w:numPr>
        <w:spacing w:after="0"/>
        <w:rPr>
          <w:sz w:val="24"/>
          <w:szCs w:val="24"/>
        </w:rPr>
      </w:pPr>
      <w:r w:rsidRPr="002F7DF2">
        <w:rPr>
          <w:sz w:val="24"/>
          <w:szCs w:val="24"/>
        </w:rPr>
        <w:lastRenderedPageBreak/>
        <w:t>Nominations for all offices shall be made on the official FASSE Election Nomination Form link and sent to the Elections Committee through the link provided.  The Nomination Form must:</w:t>
      </w:r>
    </w:p>
    <w:p w14:paraId="4A7B986E" w14:textId="50845BA7" w:rsidR="00DF1A90" w:rsidRPr="002F7DF2" w:rsidRDefault="00DF1A90" w:rsidP="009945D3">
      <w:pPr>
        <w:pStyle w:val="ListParagraph"/>
        <w:numPr>
          <w:ilvl w:val="1"/>
          <w:numId w:val="1"/>
        </w:numPr>
        <w:spacing w:after="0"/>
        <w:rPr>
          <w:sz w:val="24"/>
          <w:szCs w:val="24"/>
        </w:rPr>
      </w:pPr>
      <w:r w:rsidRPr="002F7DF2">
        <w:rPr>
          <w:sz w:val="24"/>
          <w:szCs w:val="24"/>
        </w:rPr>
        <w:t>State the candidate’s willingness to abide by the FASSE/MSEA/NEA bylaws and policy</w:t>
      </w:r>
      <w:r w:rsidR="007D3F60">
        <w:rPr>
          <w:sz w:val="24"/>
          <w:szCs w:val="24"/>
        </w:rPr>
        <w:t>.</w:t>
      </w:r>
    </w:p>
    <w:p w14:paraId="73F19531" w14:textId="659F62EE" w:rsidR="00DF1A90" w:rsidRDefault="00DF1A90" w:rsidP="009945D3">
      <w:pPr>
        <w:pStyle w:val="ListParagraph"/>
        <w:numPr>
          <w:ilvl w:val="1"/>
          <w:numId w:val="1"/>
        </w:numPr>
        <w:spacing w:after="0"/>
        <w:rPr>
          <w:sz w:val="24"/>
          <w:szCs w:val="24"/>
        </w:rPr>
      </w:pPr>
      <w:r w:rsidRPr="002F7DF2">
        <w:rPr>
          <w:sz w:val="24"/>
          <w:szCs w:val="24"/>
        </w:rPr>
        <w:t>Nominations shall close on the day and time prescribed in the approved calendar as set by the Representative Assembly.</w:t>
      </w:r>
    </w:p>
    <w:p w14:paraId="2EA31E74" w14:textId="77777777" w:rsidR="00697E50" w:rsidRPr="002F7DF2" w:rsidRDefault="00697E50" w:rsidP="009945D3">
      <w:pPr>
        <w:pStyle w:val="ListParagraph"/>
        <w:spacing w:after="0"/>
        <w:ind w:left="1800"/>
        <w:rPr>
          <w:sz w:val="24"/>
          <w:szCs w:val="24"/>
        </w:rPr>
      </w:pPr>
    </w:p>
    <w:p w14:paraId="06D9DD24" w14:textId="4A9EBC68" w:rsidR="00DF1A90" w:rsidRDefault="00385C04" w:rsidP="00AF7470">
      <w:pPr>
        <w:pStyle w:val="ListParagraph"/>
        <w:numPr>
          <w:ilvl w:val="0"/>
          <w:numId w:val="1"/>
        </w:numPr>
        <w:spacing w:after="0"/>
        <w:rPr>
          <w:sz w:val="24"/>
          <w:szCs w:val="24"/>
        </w:rPr>
      </w:pPr>
      <w:r w:rsidRPr="002F7DF2">
        <w:rPr>
          <w:sz w:val="24"/>
          <w:szCs w:val="24"/>
        </w:rPr>
        <w:t xml:space="preserve">Candidates may provide </w:t>
      </w:r>
      <w:r w:rsidR="00AF4F20">
        <w:rPr>
          <w:sz w:val="24"/>
          <w:szCs w:val="24"/>
        </w:rPr>
        <w:t xml:space="preserve">a </w:t>
      </w:r>
      <w:r w:rsidRPr="002F7DF2">
        <w:rPr>
          <w:sz w:val="24"/>
          <w:szCs w:val="24"/>
        </w:rPr>
        <w:t>biograph</w:t>
      </w:r>
      <w:r w:rsidR="00E44D14">
        <w:rPr>
          <w:sz w:val="24"/>
          <w:szCs w:val="24"/>
        </w:rPr>
        <w:t xml:space="preserve">y </w:t>
      </w:r>
      <w:r w:rsidRPr="002F7DF2">
        <w:rPr>
          <w:sz w:val="24"/>
          <w:szCs w:val="24"/>
        </w:rPr>
        <w:t>along with the Nomination Form.  These will be posted on the FASSE website and may contain:</w:t>
      </w:r>
    </w:p>
    <w:p w14:paraId="46AED03A" w14:textId="77777777" w:rsidR="00AF7470" w:rsidRPr="009945D3" w:rsidRDefault="00AF7470" w:rsidP="009945D3">
      <w:pPr>
        <w:spacing w:after="0"/>
        <w:rPr>
          <w:sz w:val="24"/>
          <w:szCs w:val="24"/>
        </w:rPr>
      </w:pPr>
    </w:p>
    <w:p w14:paraId="49561709" w14:textId="7827CEC5" w:rsidR="00385C04" w:rsidRPr="002F7DF2" w:rsidRDefault="008D737F" w:rsidP="009945D3">
      <w:pPr>
        <w:pStyle w:val="ListParagraph"/>
        <w:numPr>
          <w:ilvl w:val="1"/>
          <w:numId w:val="1"/>
        </w:numPr>
        <w:spacing w:after="0"/>
        <w:rPr>
          <w:sz w:val="24"/>
          <w:szCs w:val="24"/>
        </w:rPr>
      </w:pPr>
      <w:r w:rsidRPr="002F7DF2">
        <w:rPr>
          <w:sz w:val="24"/>
          <w:szCs w:val="24"/>
        </w:rPr>
        <w:t>Present work assignment</w:t>
      </w:r>
    </w:p>
    <w:p w14:paraId="2A3463A3" w14:textId="13091BE4" w:rsidR="008D737F" w:rsidRPr="002F7DF2" w:rsidRDefault="008D737F" w:rsidP="009945D3">
      <w:pPr>
        <w:pStyle w:val="ListParagraph"/>
        <w:numPr>
          <w:ilvl w:val="1"/>
          <w:numId w:val="1"/>
        </w:numPr>
        <w:spacing w:after="0"/>
        <w:rPr>
          <w:sz w:val="24"/>
          <w:szCs w:val="24"/>
        </w:rPr>
      </w:pPr>
      <w:r w:rsidRPr="002F7DF2">
        <w:rPr>
          <w:sz w:val="24"/>
          <w:szCs w:val="24"/>
        </w:rPr>
        <w:t>Professional background</w:t>
      </w:r>
    </w:p>
    <w:p w14:paraId="5F7FADE7" w14:textId="6D282ABC" w:rsidR="008D737F" w:rsidRPr="002F7DF2" w:rsidRDefault="008D737F" w:rsidP="009945D3">
      <w:pPr>
        <w:pStyle w:val="ListParagraph"/>
        <w:numPr>
          <w:ilvl w:val="1"/>
          <w:numId w:val="1"/>
        </w:numPr>
        <w:spacing w:after="0"/>
        <w:rPr>
          <w:sz w:val="24"/>
          <w:szCs w:val="24"/>
        </w:rPr>
      </w:pPr>
      <w:r w:rsidRPr="002F7DF2">
        <w:rPr>
          <w:sz w:val="24"/>
          <w:szCs w:val="24"/>
        </w:rPr>
        <w:t>Contributions to FASSE/MSEA/NEA within the past 3 years</w:t>
      </w:r>
    </w:p>
    <w:p w14:paraId="38FC6535" w14:textId="7ADD0FB4" w:rsidR="008D737F" w:rsidRDefault="008D737F" w:rsidP="009945D3">
      <w:pPr>
        <w:pStyle w:val="ListParagraph"/>
        <w:numPr>
          <w:ilvl w:val="1"/>
          <w:numId w:val="1"/>
        </w:numPr>
        <w:spacing w:after="0"/>
        <w:rPr>
          <w:sz w:val="24"/>
          <w:szCs w:val="24"/>
        </w:rPr>
      </w:pPr>
      <w:r w:rsidRPr="002F7DF2">
        <w:rPr>
          <w:sz w:val="24"/>
          <w:szCs w:val="24"/>
        </w:rPr>
        <w:t>Reason for running.</w:t>
      </w:r>
    </w:p>
    <w:p w14:paraId="0DB0646E" w14:textId="77777777" w:rsidR="002742E1" w:rsidRPr="002F7DF2" w:rsidRDefault="002742E1" w:rsidP="002742E1">
      <w:pPr>
        <w:pStyle w:val="ListParagraph"/>
        <w:spacing w:after="0"/>
        <w:ind w:left="1800"/>
        <w:rPr>
          <w:sz w:val="24"/>
          <w:szCs w:val="24"/>
        </w:rPr>
      </w:pPr>
    </w:p>
    <w:p w14:paraId="165B0DEC" w14:textId="2E1EBF11" w:rsidR="008D737F" w:rsidRDefault="008D737F" w:rsidP="00AF7470">
      <w:pPr>
        <w:spacing w:after="0"/>
        <w:ind w:left="1440"/>
        <w:contextualSpacing/>
        <w:rPr>
          <w:sz w:val="24"/>
          <w:szCs w:val="24"/>
        </w:rPr>
      </w:pPr>
      <w:r w:rsidRPr="002F7DF2">
        <w:rPr>
          <w:sz w:val="24"/>
          <w:szCs w:val="24"/>
        </w:rPr>
        <w:t>Biograph</w:t>
      </w:r>
      <w:r w:rsidR="00E44D14">
        <w:rPr>
          <w:sz w:val="24"/>
          <w:szCs w:val="24"/>
        </w:rPr>
        <w:t>y</w:t>
      </w:r>
      <w:r w:rsidRPr="002F7DF2">
        <w:rPr>
          <w:sz w:val="24"/>
          <w:szCs w:val="24"/>
        </w:rPr>
        <w:t xml:space="preserve"> may </w:t>
      </w:r>
      <w:r w:rsidRPr="009945D3">
        <w:rPr>
          <w:b/>
          <w:bCs/>
          <w:sz w:val="24"/>
          <w:szCs w:val="24"/>
        </w:rPr>
        <w:t>not exceed one hundred (100) words</w:t>
      </w:r>
      <w:r w:rsidRPr="002F7DF2">
        <w:rPr>
          <w:sz w:val="24"/>
          <w:szCs w:val="24"/>
        </w:rPr>
        <w:t xml:space="preserve"> for candidates for FASSE officers (President, Vice President, Treasurer, and Secretary), </w:t>
      </w:r>
      <w:r w:rsidRPr="009945D3">
        <w:rPr>
          <w:b/>
          <w:bCs/>
          <w:sz w:val="24"/>
          <w:szCs w:val="24"/>
        </w:rPr>
        <w:t>fifty-five</w:t>
      </w:r>
      <w:r w:rsidRPr="002F7DF2">
        <w:rPr>
          <w:sz w:val="24"/>
          <w:szCs w:val="24"/>
        </w:rPr>
        <w:t xml:space="preserve"> for FASSE Directors and delegates to MSEA and NEA Conventions.  Any additional material beyond the maximum numbers of words will not be included in the official election materials.  Handwritten Bios will not be accepted.  Bios submitted will be copy/pasted onto the FASSE webpage </w:t>
      </w:r>
      <w:r w:rsidRPr="009945D3">
        <w:rPr>
          <w:b/>
          <w:bCs/>
          <w:sz w:val="24"/>
          <w:szCs w:val="24"/>
          <w:u w:val="single"/>
        </w:rPr>
        <w:t>EXACTLY</w:t>
      </w:r>
      <w:r w:rsidRPr="002F7DF2">
        <w:rPr>
          <w:sz w:val="24"/>
          <w:szCs w:val="24"/>
        </w:rPr>
        <w:t xml:space="preserve"> as submitted.  Corrections to grammar or spelling will not be made.</w:t>
      </w:r>
    </w:p>
    <w:p w14:paraId="6C94C065" w14:textId="77777777" w:rsidR="00AF7470" w:rsidRPr="002F7DF2" w:rsidRDefault="00AF7470" w:rsidP="009945D3">
      <w:pPr>
        <w:spacing w:after="0"/>
        <w:ind w:left="1440"/>
        <w:contextualSpacing/>
        <w:rPr>
          <w:sz w:val="24"/>
          <w:szCs w:val="24"/>
        </w:rPr>
      </w:pPr>
    </w:p>
    <w:p w14:paraId="6CA8151D" w14:textId="683F7E1B" w:rsidR="00C820C4" w:rsidRDefault="00F62107" w:rsidP="009945D3">
      <w:pPr>
        <w:pStyle w:val="ListParagraph"/>
        <w:numPr>
          <w:ilvl w:val="0"/>
          <w:numId w:val="1"/>
        </w:numPr>
        <w:spacing w:after="0"/>
        <w:rPr>
          <w:sz w:val="24"/>
          <w:szCs w:val="24"/>
        </w:rPr>
      </w:pPr>
      <w:r w:rsidRPr="002F7DF2">
        <w:rPr>
          <w:sz w:val="24"/>
          <w:szCs w:val="24"/>
        </w:rPr>
        <w:t>In addition to the Bio, each candidate may submit a digital photograph (depicting only the candidate) with his or her biographical information.  The FASSE website will contain the biograph</w:t>
      </w:r>
      <w:r w:rsidR="007B59E5">
        <w:rPr>
          <w:sz w:val="24"/>
          <w:szCs w:val="24"/>
        </w:rPr>
        <w:t>y</w:t>
      </w:r>
      <w:r w:rsidRPr="002F7DF2">
        <w:rPr>
          <w:sz w:val="24"/>
          <w:szCs w:val="24"/>
        </w:rPr>
        <w:t xml:space="preserve"> and photo, </w:t>
      </w:r>
      <w:r w:rsidR="007B59E5">
        <w:rPr>
          <w:sz w:val="24"/>
          <w:szCs w:val="24"/>
        </w:rPr>
        <w:t>i</w:t>
      </w:r>
      <w:r w:rsidRPr="002F7DF2">
        <w:rPr>
          <w:sz w:val="24"/>
          <w:szCs w:val="24"/>
        </w:rPr>
        <w:t>f provided by the candidate.</w:t>
      </w:r>
    </w:p>
    <w:p w14:paraId="5A46041C" w14:textId="77777777" w:rsidR="00697E50" w:rsidRPr="002F7DF2" w:rsidRDefault="00697E50" w:rsidP="009945D3">
      <w:pPr>
        <w:pStyle w:val="ListParagraph"/>
        <w:spacing w:after="0"/>
        <w:ind w:left="1080"/>
        <w:rPr>
          <w:sz w:val="24"/>
          <w:szCs w:val="24"/>
        </w:rPr>
      </w:pPr>
    </w:p>
    <w:p w14:paraId="4AD482F2" w14:textId="644FA0D8" w:rsidR="00F62107" w:rsidRDefault="00F62107" w:rsidP="00AF7470">
      <w:pPr>
        <w:pStyle w:val="ListParagraph"/>
        <w:numPr>
          <w:ilvl w:val="0"/>
          <w:numId w:val="1"/>
        </w:numPr>
        <w:spacing w:after="0"/>
        <w:rPr>
          <w:sz w:val="24"/>
          <w:szCs w:val="24"/>
        </w:rPr>
      </w:pPr>
      <w:r w:rsidRPr="002F7DF2">
        <w:rPr>
          <w:sz w:val="24"/>
          <w:szCs w:val="24"/>
        </w:rPr>
        <w:t>Candidates</w:t>
      </w:r>
      <w:r w:rsidR="00CA6D6D">
        <w:rPr>
          <w:sz w:val="24"/>
          <w:szCs w:val="24"/>
        </w:rPr>
        <w:t>’</w:t>
      </w:r>
      <w:r w:rsidRPr="002F7DF2">
        <w:rPr>
          <w:sz w:val="24"/>
          <w:szCs w:val="24"/>
        </w:rPr>
        <w:t xml:space="preserve"> names are placed </w:t>
      </w:r>
      <w:r w:rsidR="00CA6D6D">
        <w:rPr>
          <w:sz w:val="24"/>
          <w:szCs w:val="24"/>
        </w:rPr>
        <w:t xml:space="preserve">on the ballot in </w:t>
      </w:r>
      <w:r w:rsidRPr="002F7DF2">
        <w:rPr>
          <w:sz w:val="24"/>
          <w:szCs w:val="24"/>
        </w:rPr>
        <w:t>alphabetical order.</w:t>
      </w:r>
      <w:r w:rsidR="00CA6D6D">
        <w:rPr>
          <w:sz w:val="24"/>
          <w:szCs w:val="24"/>
        </w:rPr>
        <w:t xml:space="preserve">  Each ballot will be displayed in alphabetical order to voters.</w:t>
      </w:r>
    </w:p>
    <w:p w14:paraId="0A12B54D" w14:textId="77777777" w:rsidR="00697E50" w:rsidRPr="00697E50" w:rsidRDefault="00697E50" w:rsidP="00AF7470">
      <w:pPr>
        <w:spacing w:after="0"/>
        <w:contextualSpacing/>
        <w:rPr>
          <w:sz w:val="24"/>
          <w:szCs w:val="24"/>
        </w:rPr>
      </w:pPr>
    </w:p>
    <w:p w14:paraId="0A00D530" w14:textId="6796FFCF" w:rsidR="00F62107" w:rsidRDefault="00F62107" w:rsidP="00AF7470">
      <w:pPr>
        <w:pStyle w:val="ListParagraph"/>
        <w:numPr>
          <w:ilvl w:val="0"/>
          <w:numId w:val="1"/>
        </w:numPr>
        <w:spacing w:after="0"/>
        <w:rPr>
          <w:sz w:val="24"/>
          <w:szCs w:val="24"/>
        </w:rPr>
      </w:pPr>
      <w:r w:rsidRPr="002F7DF2">
        <w:rPr>
          <w:sz w:val="24"/>
          <w:szCs w:val="24"/>
        </w:rPr>
        <w:t>Any member of the NECC whose name appears on the ballot for office shall temporarily be restricted from committee activities related to the election.</w:t>
      </w:r>
    </w:p>
    <w:p w14:paraId="26E0A568" w14:textId="77777777" w:rsidR="00697E50" w:rsidRPr="00697E50" w:rsidRDefault="00697E50" w:rsidP="00AF7470">
      <w:pPr>
        <w:spacing w:after="0"/>
        <w:contextualSpacing/>
        <w:rPr>
          <w:sz w:val="24"/>
          <w:szCs w:val="24"/>
        </w:rPr>
      </w:pPr>
    </w:p>
    <w:p w14:paraId="389845F9" w14:textId="11FD7479" w:rsidR="00F62107" w:rsidRDefault="00F62107" w:rsidP="00AF7470">
      <w:pPr>
        <w:pStyle w:val="ListParagraph"/>
        <w:numPr>
          <w:ilvl w:val="0"/>
          <w:numId w:val="1"/>
        </w:numPr>
        <w:spacing w:after="0"/>
        <w:rPr>
          <w:sz w:val="24"/>
          <w:szCs w:val="24"/>
        </w:rPr>
      </w:pPr>
      <w:r w:rsidRPr="002F7DF2">
        <w:rPr>
          <w:sz w:val="24"/>
          <w:szCs w:val="24"/>
        </w:rPr>
        <w:t>For the purpose of distributing election materials to all FASSE members, candidates who submit a completed nomination form may request from the FASSE office a list of all FASSE Building Representatives.  All candidates will have access to the same.</w:t>
      </w:r>
    </w:p>
    <w:p w14:paraId="436A1036" w14:textId="77777777" w:rsidR="00697E50" w:rsidRPr="00697E50" w:rsidRDefault="00697E50" w:rsidP="009945D3">
      <w:pPr>
        <w:spacing w:after="0"/>
        <w:contextualSpacing/>
        <w:rPr>
          <w:sz w:val="24"/>
          <w:szCs w:val="24"/>
        </w:rPr>
      </w:pPr>
    </w:p>
    <w:p w14:paraId="6956EFE6" w14:textId="037761F7" w:rsidR="0094560A" w:rsidRDefault="00F62107" w:rsidP="00AF7470">
      <w:pPr>
        <w:pStyle w:val="ListParagraph"/>
        <w:numPr>
          <w:ilvl w:val="0"/>
          <w:numId w:val="1"/>
        </w:numPr>
        <w:spacing w:after="0"/>
        <w:rPr>
          <w:sz w:val="24"/>
          <w:szCs w:val="24"/>
        </w:rPr>
      </w:pPr>
      <w:r w:rsidRPr="002F7DF2">
        <w:rPr>
          <w:sz w:val="24"/>
          <w:szCs w:val="24"/>
        </w:rPr>
        <w:lastRenderedPageBreak/>
        <w:t xml:space="preserve">Candidates may provide FASSE with one page (single sided 8 </w:t>
      </w:r>
      <w:r w:rsidR="00C87ED9" w:rsidRPr="002F7DF2">
        <w:rPr>
          <w:sz w:val="24"/>
          <w:szCs w:val="24"/>
        </w:rPr>
        <w:t>½</w:t>
      </w:r>
      <w:r w:rsidR="00C87ED9">
        <w:rPr>
          <w:sz w:val="24"/>
          <w:szCs w:val="24"/>
        </w:rPr>
        <w:t xml:space="preserve">“ </w:t>
      </w:r>
      <w:r w:rsidR="00F774A6">
        <w:rPr>
          <w:sz w:val="24"/>
          <w:szCs w:val="24"/>
        </w:rPr>
        <w:t xml:space="preserve">x </w:t>
      </w:r>
      <w:r w:rsidR="00C87ED9">
        <w:rPr>
          <w:sz w:val="24"/>
          <w:szCs w:val="24"/>
        </w:rPr>
        <w:t xml:space="preserve"> </w:t>
      </w:r>
      <w:r w:rsidRPr="002F7DF2">
        <w:rPr>
          <w:sz w:val="24"/>
          <w:szCs w:val="24"/>
        </w:rPr>
        <w:t>11”) of campaign material in PDF format, for electronic distribution on the FASSE website, at the discretion of the NECC.</w:t>
      </w:r>
    </w:p>
    <w:p w14:paraId="1CE14817" w14:textId="15F5E8AC" w:rsidR="00697E50" w:rsidRDefault="00697E50" w:rsidP="00AF7470">
      <w:pPr>
        <w:spacing w:after="0"/>
        <w:contextualSpacing/>
        <w:rPr>
          <w:sz w:val="24"/>
          <w:szCs w:val="24"/>
        </w:rPr>
      </w:pPr>
    </w:p>
    <w:p w14:paraId="15EBBAD8" w14:textId="77777777" w:rsidR="00C87ED9" w:rsidRPr="00D3369A" w:rsidRDefault="00C87ED9" w:rsidP="00AF7470">
      <w:pPr>
        <w:spacing w:after="0"/>
        <w:contextualSpacing/>
        <w:rPr>
          <w:sz w:val="24"/>
          <w:szCs w:val="24"/>
        </w:rPr>
      </w:pPr>
    </w:p>
    <w:p w14:paraId="2C43110F" w14:textId="5E3BA7F3" w:rsidR="00F62107" w:rsidRDefault="00F62107" w:rsidP="00AF7470">
      <w:pPr>
        <w:pStyle w:val="ListParagraph"/>
        <w:numPr>
          <w:ilvl w:val="0"/>
          <w:numId w:val="1"/>
        </w:numPr>
        <w:spacing w:after="0"/>
        <w:rPr>
          <w:sz w:val="24"/>
          <w:szCs w:val="24"/>
        </w:rPr>
      </w:pPr>
      <w:r w:rsidRPr="002F7DF2">
        <w:rPr>
          <w:sz w:val="24"/>
          <w:szCs w:val="24"/>
        </w:rPr>
        <w:t>No member may vote more than once (1).</w:t>
      </w:r>
    </w:p>
    <w:p w14:paraId="31A7012D" w14:textId="77777777" w:rsidR="00697E50" w:rsidRPr="00697E50" w:rsidRDefault="00697E50" w:rsidP="00AF7470">
      <w:pPr>
        <w:spacing w:after="0"/>
        <w:contextualSpacing/>
        <w:rPr>
          <w:sz w:val="24"/>
          <w:szCs w:val="24"/>
        </w:rPr>
      </w:pPr>
    </w:p>
    <w:p w14:paraId="771345A1" w14:textId="2B541F5D" w:rsidR="00F62107" w:rsidRDefault="00F62107" w:rsidP="00AF7470">
      <w:pPr>
        <w:pStyle w:val="ListParagraph"/>
        <w:numPr>
          <w:ilvl w:val="0"/>
          <w:numId w:val="1"/>
        </w:numPr>
        <w:spacing w:after="0"/>
        <w:rPr>
          <w:sz w:val="24"/>
          <w:szCs w:val="24"/>
        </w:rPr>
      </w:pPr>
      <w:r w:rsidRPr="002F7DF2">
        <w:rPr>
          <w:sz w:val="24"/>
          <w:szCs w:val="24"/>
        </w:rPr>
        <w:t xml:space="preserve">Voting will be completed according to the attached </w:t>
      </w:r>
      <w:r w:rsidR="00964420">
        <w:rPr>
          <w:sz w:val="24"/>
          <w:szCs w:val="24"/>
        </w:rPr>
        <w:t>202</w:t>
      </w:r>
      <w:r w:rsidR="00855107">
        <w:rPr>
          <w:sz w:val="24"/>
          <w:szCs w:val="24"/>
        </w:rPr>
        <w:t>3</w:t>
      </w:r>
      <w:r w:rsidR="00964420" w:rsidRPr="002F7DF2">
        <w:rPr>
          <w:sz w:val="24"/>
          <w:szCs w:val="24"/>
        </w:rPr>
        <w:t xml:space="preserve"> </w:t>
      </w:r>
      <w:r w:rsidRPr="002F7DF2">
        <w:rPr>
          <w:sz w:val="24"/>
          <w:szCs w:val="24"/>
        </w:rPr>
        <w:t>FASSE Election Calendar.</w:t>
      </w:r>
    </w:p>
    <w:p w14:paraId="5975C64E" w14:textId="77777777" w:rsidR="00697E50" w:rsidRPr="00697E50" w:rsidRDefault="00697E50" w:rsidP="00AF7470">
      <w:pPr>
        <w:spacing w:after="0"/>
        <w:contextualSpacing/>
        <w:rPr>
          <w:sz w:val="24"/>
          <w:szCs w:val="24"/>
        </w:rPr>
      </w:pPr>
    </w:p>
    <w:p w14:paraId="7744E10F" w14:textId="3E4028CC" w:rsidR="00F62107" w:rsidRPr="002F7DF2" w:rsidRDefault="00F62107" w:rsidP="009945D3">
      <w:pPr>
        <w:pStyle w:val="ListParagraph"/>
        <w:numPr>
          <w:ilvl w:val="0"/>
          <w:numId w:val="1"/>
        </w:numPr>
        <w:spacing w:after="0"/>
        <w:rPr>
          <w:sz w:val="24"/>
          <w:szCs w:val="24"/>
        </w:rPr>
      </w:pPr>
      <w:r w:rsidRPr="002F7DF2">
        <w:rPr>
          <w:sz w:val="24"/>
          <w:szCs w:val="24"/>
        </w:rPr>
        <w:t xml:space="preserve">(A).  Any dispute concerning FASSE election guidelines must be submitted in writing to the FASSE NECC by the grievant.  An acknowledgement will be sent within 72 hours of submission. </w:t>
      </w:r>
      <w:r w:rsidR="001674C2">
        <w:rPr>
          <w:sz w:val="24"/>
          <w:szCs w:val="24"/>
        </w:rPr>
        <w:t xml:space="preserve">If the grievant is not satisfied with the results of the NECC’s decision, the grievant must file an appeal with the </w:t>
      </w:r>
      <w:r w:rsidRPr="002F7DF2">
        <w:rPr>
          <w:sz w:val="24"/>
          <w:szCs w:val="24"/>
        </w:rPr>
        <w:t>Board of Directors within ten (10) calendar days.</w:t>
      </w:r>
    </w:p>
    <w:p w14:paraId="1AC5C491" w14:textId="6833F2D6" w:rsidR="005F27F3" w:rsidRDefault="00F62107" w:rsidP="009945D3">
      <w:pPr>
        <w:pStyle w:val="ListParagraph"/>
        <w:spacing w:after="0"/>
        <w:ind w:left="1080"/>
        <w:rPr>
          <w:sz w:val="24"/>
          <w:szCs w:val="24"/>
        </w:rPr>
      </w:pPr>
      <w:r w:rsidRPr="002F7DF2">
        <w:rPr>
          <w:sz w:val="24"/>
          <w:szCs w:val="24"/>
        </w:rPr>
        <w:t>(B). Any dispute concerning election results will be submitted in writing to the NECC by the grievant.  An acknowledgement will be sent within 7</w:t>
      </w:r>
      <w:r w:rsidR="002C5F3A">
        <w:rPr>
          <w:sz w:val="24"/>
          <w:szCs w:val="24"/>
        </w:rPr>
        <w:t>2</w:t>
      </w:r>
      <w:r w:rsidRPr="002F7DF2">
        <w:rPr>
          <w:sz w:val="24"/>
          <w:szCs w:val="24"/>
        </w:rPr>
        <w:t xml:space="preserve"> hours of submission.  Appeals must be filed with Board of Directors within ten (10) calendar days after the official results are announced.</w:t>
      </w:r>
    </w:p>
    <w:p w14:paraId="73A91B8E" w14:textId="77777777" w:rsidR="00697E50" w:rsidRPr="002F7DF2" w:rsidRDefault="00697E50" w:rsidP="009945D3">
      <w:pPr>
        <w:pStyle w:val="ListParagraph"/>
        <w:spacing w:after="0"/>
        <w:ind w:left="1080"/>
        <w:rPr>
          <w:sz w:val="24"/>
          <w:szCs w:val="24"/>
        </w:rPr>
      </w:pPr>
    </w:p>
    <w:p w14:paraId="09B8195E" w14:textId="0B0669C2" w:rsidR="00F62107" w:rsidRDefault="005F27F3" w:rsidP="009945D3">
      <w:pPr>
        <w:pStyle w:val="ListParagraph"/>
        <w:numPr>
          <w:ilvl w:val="0"/>
          <w:numId w:val="1"/>
        </w:numPr>
        <w:spacing w:after="0"/>
        <w:rPr>
          <w:sz w:val="24"/>
          <w:szCs w:val="24"/>
        </w:rPr>
      </w:pPr>
      <w:r w:rsidRPr="002F7DF2">
        <w:rPr>
          <w:sz w:val="24"/>
          <w:szCs w:val="24"/>
        </w:rPr>
        <w:t>The NECC and/or Board of Directors will make every reasonable effort to procure at least one candidate for each position.</w:t>
      </w:r>
    </w:p>
    <w:p w14:paraId="5A7699C9" w14:textId="77777777" w:rsidR="00697E50" w:rsidRPr="002F7DF2" w:rsidRDefault="00697E50" w:rsidP="009945D3">
      <w:pPr>
        <w:pStyle w:val="ListParagraph"/>
        <w:spacing w:after="0"/>
        <w:ind w:left="1080"/>
        <w:rPr>
          <w:sz w:val="24"/>
          <w:szCs w:val="24"/>
        </w:rPr>
      </w:pPr>
    </w:p>
    <w:p w14:paraId="158C7FDB" w14:textId="5DF6BC14" w:rsidR="005F27F3" w:rsidRPr="00A65F60" w:rsidRDefault="00747E3F" w:rsidP="009945D3">
      <w:pPr>
        <w:pStyle w:val="ListParagraph"/>
        <w:numPr>
          <w:ilvl w:val="0"/>
          <w:numId w:val="1"/>
        </w:numPr>
        <w:spacing w:after="0"/>
        <w:rPr>
          <w:sz w:val="24"/>
          <w:szCs w:val="24"/>
        </w:rPr>
      </w:pPr>
      <w:r w:rsidRPr="00A65F60">
        <w:rPr>
          <w:sz w:val="24"/>
          <w:szCs w:val="24"/>
        </w:rPr>
        <w:t xml:space="preserve">Candidates for Officer or Director may have two (2) minutes to address the </w:t>
      </w:r>
      <w:r w:rsidR="007D3F60">
        <w:rPr>
          <w:sz w:val="24"/>
          <w:szCs w:val="24"/>
        </w:rPr>
        <w:t>FASSE membership</w:t>
      </w:r>
      <w:r w:rsidRPr="00A65F60">
        <w:rPr>
          <w:sz w:val="24"/>
          <w:szCs w:val="24"/>
        </w:rPr>
        <w:t xml:space="preserve"> at the </w:t>
      </w:r>
      <w:r w:rsidR="007D3F60">
        <w:rPr>
          <w:sz w:val="24"/>
          <w:szCs w:val="24"/>
        </w:rPr>
        <w:t xml:space="preserve">general assembly on </w:t>
      </w:r>
      <w:r w:rsidR="00975E07">
        <w:rPr>
          <w:b/>
          <w:sz w:val="24"/>
          <w:szCs w:val="24"/>
        </w:rPr>
        <w:t>March 16, 2023</w:t>
      </w:r>
      <w:r w:rsidR="00875A1A">
        <w:rPr>
          <w:b/>
          <w:sz w:val="24"/>
          <w:szCs w:val="24"/>
        </w:rPr>
        <w:t xml:space="preserve"> at </w:t>
      </w:r>
      <w:proofErr w:type="spellStart"/>
      <w:r w:rsidR="00875A1A">
        <w:rPr>
          <w:b/>
          <w:sz w:val="24"/>
          <w:szCs w:val="24"/>
        </w:rPr>
        <w:t>Linganore</w:t>
      </w:r>
      <w:proofErr w:type="spellEnd"/>
      <w:r w:rsidR="00875A1A">
        <w:rPr>
          <w:b/>
          <w:sz w:val="24"/>
          <w:szCs w:val="24"/>
        </w:rPr>
        <w:t xml:space="preserve"> HS, 5:30 to 7:30 pm</w:t>
      </w:r>
      <w:r w:rsidR="007D3F60">
        <w:rPr>
          <w:sz w:val="24"/>
          <w:szCs w:val="24"/>
        </w:rPr>
        <w:t xml:space="preserve">.  </w:t>
      </w:r>
      <w:r w:rsidRPr="00A65F60">
        <w:rPr>
          <w:sz w:val="24"/>
          <w:szCs w:val="24"/>
        </w:rPr>
        <w:t xml:space="preserve">(Remarks should address the reason for running for office and such remarks will not attack other candidates) </w:t>
      </w:r>
    </w:p>
    <w:p w14:paraId="17E3A024" w14:textId="77777777" w:rsidR="00697E50" w:rsidRPr="007D3F60" w:rsidRDefault="00697E50" w:rsidP="00AF7470">
      <w:pPr>
        <w:spacing w:after="0"/>
        <w:contextualSpacing/>
        <w:rPr>
          <w:b/>
          <w:bCs/>
          <w:sz w:val="24"/>
          <w:szCs w:val="24"/>
        </w:rPr>
      </w:pPr>
    </w:p>
    <w:p w14:paraId="56D4F27A" w14:textId="1289D6DF" w:rsidR="00747E3F" w:rsidRDefault="00747E3F" w:rsidP="009945D3">
      <w:pPr>
        <w:pStyle w:val="ListParagraph"/>
        <w:numPr>
          <w:ilvl w:val="0"/>
          <w:numId w:val="1"/>
        </w:numPr>
        <w:spacing w:after="0"/>
        <w:rPr>
          <w:sz w:val="24"/>
          <w:szCs w:val="24"/>
        </w:rPr>
      </w:pPr>
      <w:r w:rsidRPr="002F7DF2">
        <w:rPr>
          <w:sz w:val="24"/>
          <w:szCs w:val="24"/>
        </w:rPr>
        <w:t>Candidates are precluded f</w:t>
      </w:r>
      <w:r w:rsidR="0094560A">
        <w:rPr>
          <w:sz w:val="24"/>
          <w:szCs w:val="24"/>
        </w:rPr>
        <w:t>rom</w:t>
      </w:r>
      <w:r w:rsidRPr="002F7DF2">
        <w:rPr>
          <w:sz w:val="24"/>
          <w:szCs w:val="24"/>
        </w:rPr>
        <w:t xml:space="preserve"> using the FASSE/MSEA/NEA logo on any material related to his/her campaign.</w:t>
      </w:r>
    </w:p>
    <w:p w14:paraId="77834600" w14:textId="77777777" w:rsidR="00697E50" w:rsidRPr="002F7DF2" w:rsidRDefault="00697E50" w:rsidP="009945D3">
      <w:pPr>
        <w:pStyle w:val="ListParagraph"/>
        <w:spacing w:after="0"/>
        <w:ind w:left="1080"/>
        <w:rPr>
          <w:sz w:val="24"/>
          <w:szCs w:val="24"/>
        </w:rPr>
      </w:pPr>
    </w:p>
    <w:p w14:paraId="350EDD75" w14:textId="20E173F2" w:rsidR="00747E3F" w:rsidRDefault="00747E3F" w:rsidP="009945D3">
      <w:pPr>
        <w:pStyle w:val="ListParagraph"/>
        <w:numPr>
          <w:ilvl w:val="0"/>
          <w:numId w:val="1"/>
        </w:numPr>
        <w:spacing w:after="0"/>
        <w:rPr>
          <w:sz w:val="24"/>
          <w:szCs w:val="24"/>
        </w:rPr>
      </w:pPr>
      <w:r w:rsidRPr="002F7DF2">
        <w:rPr>
          <w:sz w:val="24"/>
          <w:szCs w:val="24"/>
        </w:rPr>
        <w:t>Every reasonable effort will be made to notify candidates via email or telephone as soon as the NECC has verified the election results.</w:t>
      </w:r>
    </w:p>
    <w:p w14:paraId="2D0A4F7D" w14:textId="77777777" w:rsidR="00255D8F" w:rsidRPr="00255D8F" w:rsidRDefault="00255D8F" w:rsidP="009945D3">
      <w:pPr>
        <w:pStyle w:val="ListParagraph"/>
        <w:spacing w:after="0"/>
        <w:rPr>
          <w:sz w:val="24"/>
          <w:szCs w:val="24"/>
        </w:rPr>
      </w:pPr>
    </w:p>
    <w:p w14:paraId="35738D8E" w14:textId="1A75EAD8" w:rsidR="00255D8F" w:rsidRDefault="00255D8F" w:rsidP="00AF7470">
      <w:pPr>
        <w:pStyle w:val="ListParagraph"/>
        <w:numPr>
          <w:ilvl w:val="0"/>
          <w:numId w:val="1"/>
        </w:numPr>
        <w:spacing w:after="0"/>
        <w:rPr>
          <w:sz w:val="24"/>
          <w:szCs w:val="24"/>
        </w:rPr>
      </w:pPr>
      <w:r>
        <w:rPr>
          <w:sz w:val="24"/>
          <w:szCs w:val="24"/>
        </w:rPr>
        <w:t>All positions require a plurality of votes cast.</w:t>
      </w:r>
    </w:p>
    <w:p w14:paraId="537D0174" w14:textId="77777777" w:rsidR="00697E50" w:rsidRPr="00697E50" w:rsidRDefault="00697E50" w:rsidP="00AF7470">
      <w:pPr>
        <w:spacing w:after="0"/>
        <w:contextualSpacing/>
        <w:rPr>
          <w:sz w:val="24"/>
          <w:szCs w:val="24"/>
        </w:rPr>
      </w:pPr>
    </w:p>
    <w:p w14:paraId="1E8EBA5D" w14:textId="6247ACAA" w:rsidR="00747E3F" w:rsidRDefault="00747E3F" w:rsidP="00AF7470">
      <w:pPr>
        <w:pStyle w:val="ListParagraph"/>
        <w:numPr>
          <w:ilvl w:val="0"/>
          <w:numId w:val="1"/>
        </w:numPr>
        <w:spacing w:after="0"/>
        <w:rPr>
          <w:sz w:val="24"/>
          <w:szCs w:val="24"/>
        </w:rPr>
      </w:pPr>
      <w:r w:rsidRPr="002F7DF2">
        <w:rPr>
          <w:sz w:val="24"/>
          <w:szCs w:val="24"/>
        </w:rPr>
        <w:t>Violation of any rules, willfully or inadvertently, will be reviewed by FASSE Board of Directors and may result in penalties up to and including disqualification in the Election Term.</w:t>
      </w:r>
    </w:p>
    <w:p w14:paraId="72B7D9EF" w14:textId="77777777" w:rsidR="00697E50" w:rsidRPr="00697E50" w:rsidRDefault="00697E50" w:rsidP="00AF7470">
      <w:pPr>
        <w:spacing w:after="0"/>
        <w:contextualSpacing/>
        <w:rPr>
          <w:sz w:val="24"/>
          <w:szCs w:val="24"/>
        </w:rPr>
      </w:pPr>
    </w:p>
    <w:p w14:paraId="21E1FA06" w14:textId="69232029" w:rsidR="00747E3F" w:rsidRDefault="00747E3F" w:rsidP="00AF7470">
      <w:pPr>
        <w:pStyle w:val="ListParagraph"/>
        <w:numPr>
          <w:ilvl w:val="0"/>
          <w:numId w:val="1"/>
        </w:numPr>
        <w:spacing w:after="0"/>
        <w:rPr>
          <w:sz w:val="24"/>
          <w:szCs w:val="24"/>
        </w:rPr>
      </w:pPr>
      <w:r w:rsidRPr="002F7DF2">
        <w:rPr>
          <w:sz w:val="24"/>
          <w:szCs w:val="24"/>
        </w:rPr>
        <w:t>Additional election forums may be set up through the NECC, at its sole discretion.</w:t>
      </w:r>
    </w:p>
    <w:p w14:paraId="0395B9F0" w14:textId="77777777" w:rsidR="00697E50" w:rsidRPr="00697E50" w:rsidRDefault="00697E50" w:rsidP="009945D3">
      <w:pPr>
        <w:spacing w:after="0"/>
        <w:contextualSpacing/>
        <w:rPr>
          <w:sz w:val="24"/>
          <w:szCs w:val="24"/>
        </w:rPr>
      </w:pPr>
    </w:p>
    <w:p w14:paraId="6CF5B3E9" w14:textId="3BE2E30B" w:rsidR="00747E3F" w:rsidRPr="002F7DF2" w:rsidRDefault="00747E3F" w:rsidP="009945D3">
      <w:pPr>
        <w:pStyle w:val="ListParagraph"/>
        <w:numPr>
          <w:ilvl w:val="0"/>
          <w:numId w:val="1"/>
        </w:numPr>
        <w:spacing w:after="0"/>
        <w:rPr>
          <w:sz w:val="24"/>
          <w:szCs w:val="24"/>
        </w:rPr>
      </w:pPr>
      <w:r w:rsidRPr="002F7DF2">
        <w:rPr>
          <w:sz w:val="24"/>
          <w:szCs w:val="24"/>
        </w:rPr>
        <w:t>The NECC will reveal to the FASSE Membership candidates for a position of FASSE office after the nomination period and after verification of eligibility to run for the position.</w:t>
      </w:r>
    </w:p>
    <w:p w14:paraId="56D56938" w14:textId="77777777" w:rsidR="005F27F3" w:rsidRDefault="005F27F3" w:rsidP="009945D3">
      <w:pPr>
        <w:spacing w:after="0"/>
      </w:pPr>
    </w:p>
    <w:sectPr w:rsidR="005F27F3" w:rsidSect="009945D3">
      <w:foot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68A7" w14:textId="77777777" w:rsidR="000D2E35" w:rsidRDefault="000D2E35" w:rsidP="00D3369A">
      <w:pPr>
        <w:spacing w:after="0" w:line="240" w:lineRule="auto"/>
      </w:pPr>
      <w:r>
        <w:separator/>
      </w:r>
    </w:p>
  </w:endnote>
  <w:endnote w:type="continuationSeparator" w:id="0">
    <w:p w14:paraId="1606DA97" w14:textId="77777777" w:rsidR="000D2E35" w:rsidRDefault="000D2E35" w:rsidP="00D3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4ED8A" w14:textId="4235EEC2" w:rsidR="00D3369A" w:rsidRDefault="00D3369A" w:rsidP="00D3369A">
    <w:pPr>
      <w:pStyle w:val="Footer"/>
    </w:pPr>
    <w:r>
      <w:t>202</w:t>
    </w:r>
    <w:r w:rsidR="00855107">
      <w:t>3</w:t>
    </w:r>
    <w:r>
      <w:t xml:space="preserve"> FASSE ELECTIONS</w:t>
    </w:r>
  </w:p>
  <w:p w14:paraId="1889B38F" w14:textId="77777777" w:rsidR="00D3369A" w:rsidRDefault="00D3369A" w:rsidP="00D3369A">
    <w:pPr>
      <w:pStyle w:val="Footer"/>
    </w:pPr>
    <w:r>
      <w:t xml:space="preserve">Committee Chair: Caroline Hendy </w:t>
    </w:r>
  </w:p>
  <w:p w14:paraId="75BA220E" w14:textId="2A155B20" w:rsidR="00D3369A" w:rsidRDefault="00D3369A" w:rsidP="00D3369A">
    <w:pPr>
      <w:pStyle w:val="Footer"/>
    </w:pPr>
    <w:r>
      <w:t>Committee Members: Dorinda Miller</w:t>
    </w:r>
  </w:p>
  <w:p w14:paraId="026C5760" w14:textId="772F8A92" w:rsidR="00D3369A" w:rsidRDefault="00D3369A">
    <w:pPr>
      <w:pStyle w:val="Footer"/>
    </w:pPr>
  </w:p>
  <w:p w14:paraId="6862F4B9" w14:textId="77777777" w:rsidR="00D3369A" w:rsidRDefault="00D33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0819" w14:textId="77777777" w:rsidR="000D2E35" w:rsidRDefault="000D2E35" w:rsidP="00D3369A">
      <w:pPr>
        <w:spacing w:after="0" w:line="240" w:lineRule="auto"/>
      </w:pPr>
      <w:r>
        <w:separator/>
      </w:r>
    </w:p>
  </w:footnote>
  <w:footnote w:type="continuationSeparator" w:id="0">
    <w:p w14:paraId="14AFAB54" w14:textId="77777777" w:rsidR="000D2E35" w:rsidRDefault="000D2E35" w:rsidP="00D33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259C2"/>
    <w:multiLevelType w:val="hybridMultilevel"/>
    <w:tmpl w:val="6938FF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B04D18"/>
    <w:multiLevelType w:val="hybridMultilevel"/>
    <w:tmpl w:val="3878E57A"/>
    <w:lvl w:ilvl="0" w:tplc="6982F67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D706089"/>
    <w:multiLevelType w:val="hybridMultilevel"/>
    <w:tmpl w:val="56B4C136"/>
    <w:lvl w:ilvl="0" w:tplc="0409000F">
      <w:start w:val="1"/>
      <w:numFmt w:val="decimal"/>
      <w:lvlText w:val="%1."/>
      <w:lvlJc w:val="left"/>
      <w:pPr>
        <w:ind w:left="1845" w:hanging="360"/>
      </w:p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num w:numId="1" w16cid:durableId="835076635">
    <w:abstractNumId w:val="1"/>
  </w:num>
  <w:num w:numId="2" w16cid:durableId="861750502">
    <w:abstractNumId w:val="2"/>
  </w:num>
  <w:num w:numId="3" w16cid:durableId="83112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90"/>
    <w:rsid w:val="00014E38"/>
    <w:rsid w:val="00054A96"/>
    <w:rsid w:val="000D2E35"/>
    <w:rsid w:val="001674C2"/>
    <w:rsid w:val="001863C7"/>
    <w:rsid w:val="0019125D"/>
    <w:rsid w:val="001D727D"/>
    <w:rsid w:val="001F4504"/>
    <w:rsid w:val="00255D8F"/>
    <w:rsid w:val="002742E1"/>
    <w:rsid w:val="002C5F3A"/>
    <w:rsid w:val="002F7DF2"/>
    <w:rsid w:val="00334936"/>
    <w:rsid w:val="00381C90"/>
    <w:rsid w:val="00385C04"/>
    <w:rsid w:val="003F262C"/>
    <w:rsid w:val="0042254A"/>
    <w:rsid w:val="00494DE8"/>
    <w:rsid w:val="0059703F"/>
    <w:rsid w:val="005F27F3"/>
    <w:rsid w:val="00616DDF"/>
    <w:rsid w:val="006902D2"/>
    <w:rsid w:val="00697E50"/>
    <w:rsid w:val="006B1C92"/>
    <w:rsid w:val="006E59CF"/>
    <w:rsid w:val="00717D3E"/>
    <w:rsid w:val="00727428"/>
    <w:rsid w:val="00747E3F"/>
    <w:rsid w:val="007B59E5"/>
    <w:rsid w:val="007D2C5D"/>
    <w:rsid w:val="007D3F60"/>
    <w:rsid w:val="00811F2C"/>
    <w:rsid w:val="00855107"/>
    <w:rsid w:val="00875A1A"/>
    <w:rsid w:val="008D737F"/>
    <w:rsid w:val="0094560A"/>
    <w:rsid w:val="00964420"/>
    <w:rsid w:val="00975E07"/>
    <w:rsid w:val="009945D3"/>
    <w:rsid w:val="00A65F60"/>
    <w:rsid w:val="00AF4F20"/>
    <w:rsid w:val="00AF7470"/>
    <w:rsid w:val="00BC6D9C"/>
    <w:rsid w:val="00C06DE2"/>
    <w:rsid w:val="00C820C4"/>
    <w:rsid w:val="00C87ED9"/>
    <w:rsid w:val="00CA6D6D"/>
    <w:rsid w:val="00CD14E5"/>
    <w:rsid w:val="00D3369A"/>
    <w:rsid w:val="00D80E6E"/>
    <w:rsid w:val="00DA7190"/>
    <w:rsid w:val="00DD0E21"/>
    <w:rsid w:val="00DF1A90"/>
    <w:rsid w:val="00E119B2"/>
    <w:rsid w:val="00E44D14"/>
    <w:rsid w:val="00EF3069"/>
    <w:rsid w:val="00F46895"/>
    <w:rsid w:val="00F62107"/>
    <w:rsid w:val="00F77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3ECF4"/>
  <w15:chartTrackingRefBased/>
  <w15:docId w15:val="{43707924-D228-4CDF-90BC-F239A7E4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A90"/>
    <w:pPr>
      <w:ind w:left="720"/>
      <w:contextualSpacing/>
    </w:pPr>
  </w:style>
  <w:style w:type="paragraph" w:styleId="Revision">
    <w:name w:val="Revision"/>
    <w:hidden/>
    <w:uiPriority w:val="99"/>
    <w:semiHidden/>
    <w:rsid w:val="00964420"/>
    <w:pPr>
      <w:spacing w:after="0" w:line="240" w:lineRule="auto"/>
    </w:pPr>
  </w:style>
  <w:style w:type="paragraph" w:styleId="Header">
    <w:name w:val="header"/>
    <w:basedOn w:val="Normal"/>
    <w:link w:val="HeaderChar"/>
    <w:uiPriority w:val="99"/>
    <w:unhideWhenUsed/>
    <w:rsid w:val="00D33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369A"/>
  </w:style>
  <w:style w:type="paragraph" w:styleId="Footer">
    <w:name w:val="footer"/>
    <w:basedOn w:val="Normal"/>
    <w:link w:val="FooterChar"/>
    <w:uiPriority w:val="99"/>
    <w:unhideWhenUsed/>
    <w:rsid w:val="00D3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3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Casie Chang</dc:creator>
  <cp:keywords/>
  <dc:description/>
  <cp:lastModifiedBy>Crawford, Elaine [MD]</cp:lastModifiedBy>
  <cp:revision>9</cp:revision>
  <dcterms:created xsi:type="dcterms:W3CDTF">2023-01-28T17:46:00Z</dcterms:created>
  <dcterms:modified xsi:type="dcterms:W3CDTF">2023-02-24T15:58:00Z</dcterms:modified>
</cp:coreProperties>
</file>